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0"/>
        <w:gridCol w:w="7198"/>
        <w:gridCol w:w="1387"/>
      </w:tblGrid>
      <w:tr w:rsidR="00DD5BE0" w:rsidRPr="00DD5BE0" w:rsidTr="001B67C0">
        <w:tc>
          <w:tcPr>
            <w:tcW w:w="1631" w:type="dxa"/>
          </w:tcPr>
          <w:p w:rsidR="00DD5BE0" w:rsidRPr="00DD5BE0" w:rsidRDefault="00DD5BE0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0" w:type="dxa"/>
            <w:hideMark/>
          </w:tcPr>
          <w:p w:rsidR="00D43AF5" w:rsidRDefault="00D43AF5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43AF5" w:rsidRDefault="00D43AF5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5BE0" w:rsidRPr="00DD5BE0" w:rsidRDefault="00DD5BE0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B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020" w:dyaOrig="11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8.5pt" o:ole="" fillcolor="window">
                  <v:imagedata r:id="rId8" o:title=""/>
                </v:shape>
                <o:OLEObject Type="Embed" ProgID="MSDraw" ShapeID="_x0000_i1025" DrawAspect="Content" ObjectID="_1541237989" r:id="rId9">
                  <o:FieldCodes>\* MERGEFORMAT</o:FieldCodes>
                </o:OLEObject>
              </w:object>
            </w:r>
          </w:p>
        </w:tc>
        <w:tc>
          <w:tcPr>
            <w:tcW w:w="1387" w:type="dxa"/>
          </w:tcPr>
          <w:p w:rsidR="00DD5BE0" w:rsidRPr="00DD5BE0" w:rsidRDefault="00DD5BE0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DD5BE0" w:rsidRDefault="00DD5BE0" w:rsidP="00DD5B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5BE0" w:rsidRPr="00D43AF5" w:rsidRDefault="00DD5BE0" w:rsidP="00DD5BE0">
      <w:pPr>
        <w:widowControl w:val="0"/>
        <w:autoSpaceDE w:val="0"/>
        <w:autoSpaceDN w:val="0"/>
        <w:adjustRightInd w:val="0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pacing w:val="44"/>
          <w:szCs w:val="24"/>
          <w:lang w:eastAsia="ru-RU"/>
        </w:rPr>
      </w:pPr>
      <w:r w:rsidRPr="00D43AF5">
        <w:rPr>
          <w:rFonts w:ascii="Times New Roman" w:eastAsia="Times New Roman" w:hAnsi="Times New Roman" w:cs="Times New Roman"/>
          <w:b/>
          <w:bCs/>
          <w:spacing w:val="44"/>
          <w:szCs w:val="24"/>
          <w:lang w:eastAsia="ru-RU"/>
        </w:rPr>
        <w:t>МИНИСТЕРСТВО ОБРАЗОВАНИЯ И НАУКИ</w:t>
      </w:r>
      <w:r w:rsidRPr="00D43AF5">
        <w:rPr>
          <w:rFonts w:ascii="Times New Roman" w:eastAsia="Times New Roman" w:hAnsi="Times New Roman" w:cs="Times New Roman"/>
          <w:b/>
          <w:bCs/>
          <w:spacing w:val="44"/>
          <w:szCs w:val="24"/>
          <w:lang w:eastAsia="ru-RU"/>
        </w:rPr>
        <w:br/>
        <w:t>РОССИЙСКОЙ ФЕДЕРАЦИИ</w:t>
      </w:r>
    </w:p>
    <w:p w:rsidR="00DD5BE0" w:rsidRPr="00D43AF5" w:rsidRDefault="00DD5BE0" w:rsidP="00DD5BE0">
      <w:pPr>
        <w:widowControl w:val="0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pacing w:val="26"/>
          <w:szCs w:val="24"/>
          <w:lang w:eastAsia="ru-RU"/>
        </w:rPr>
      </w:pPr>
      <w:r w:rsidRPr="00D43AF5">
        <w:rPr>
          <w:rFonts w:ascii="Times New Roman" w:eastAsia="Times New Roman" w:hAnsi="Times New Roman" w:cs="Times New Roman"/>
          <w:b/>
          <w:bCs/>
          <w:spacing w:val="26"/>
          <w:szCs w:val="24"/>
          <w:lang w:eastAsia="ru-RU"/>
        </w:rPr>
        <w:t>(МИНОБРНАУКИ РОССИИ)</w:t>
      </w:r>
    </w:p>
    <w:p w:rsidR="00DD5BE0" w:rsidRPr="00DD5BE0" w:rsidRDefault="00DD5BE0" w:rsidP="00DD5BE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</w:p>
    <w:p w:rsidR="00DD5BE0" w:rsidRPr="00D43AF5" w:rsidRDefault="00DD5BE0" w:rsidP="00DD5BE0">
      <w:pPr>
        <w:keepNext/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2"/>
          <w:szCs w:val="36"/>
          <w:lang w:eastAsia="ru-RU"/>
        </w:rPr>
      </w:pPr>
      <w:r w:rsidRPr="00D43AF5">
        <w:rPr>
          <w:rFonts w:ascii="Times New Roman" w:eastAsia="Times New Roman" w:hAnsi="Times New Roman" w:cs="Times New Roman"/>
          <w:b/>
          <w:spacing w:val="20"/>
          <w:sz w:val="32"/>
          <w:szCs w:val="36"/>
          <w:lang w:eastAsia="ru-RU"/>
        </w:rPr>
        <w:t xml:space="preserve">П Р И К А З </w:t>
      </w:r>
    </w:p>
    <w:p w:rsidR="00DD5BE0" w:rsidRPr="00DD5BE0" w:rsidRDefault="00DD5BE0" w:rsidP="00DD5BE0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JournalSans" w:eastAsia="Times New Roman" w:hAnsi="JournalSans" w:cs="JournalSans"/>
          <w:sz w:val="16"/>
          <w:szCs w:val="16"/>
          <w:lang w:eastAsia="ru-RU"/>
        </w:rPr>
      </w:pPr>
    </w:p>
    <w:tbl>
      <w:tblPr>
        <w:tblW w:w="1015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915"/>
        <w:gridCol w:w="4270"/>
      </w:tblGrid>
      <w:tr w:rsidR="00DD5BE0" w:rsidRPr="00DD5BE0" w:rsidTr="001B67C0">
        <w:trPr>
          <w:trHeight w:val="646"/>
        </w:trPr>
        <w:tc>
          <w:tcPr>
            <w:tcW w:w="3969" w:type="dxa"/>
          </w:tcPr>
          <w:p w:rsidR="00DD5BE0" w:rsidRPr="00DD5BE0" w:rsidRDefault="00DD5BE0" w:rsidP="00DD5BE0">
            <w:pPr>
              <w:widowControl w:val="0"/>
              <w:autoSpaceDE w:val="0"/>
              <w:autoSpaceDN w:val="0"/>
              <w:adjustRightInd w:val="0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 ______________ </w:t>
            </w:r>
            <w:r w:rsidRPr="00DD5BE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DD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60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D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DD5BE0" w:rsidRPr="00DD5BE0" w:rsidRDefault="00DD5BE0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4" w:type="dxa"/>
          </w:tcPr>
          <w:p w:rsidR="00DD5BE0" w:rsidRPr="00DD5BE0" w:rsidRDefault="00DD5BE0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D5BE0" w:rsidRPr="00DD5BE0" w:rsidRDefault="00DD5BE0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D5BE0" w:rsidRPr="00DD5BE0" w:rsidRDefault="00DD5BE0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B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Москва</w:t>
            </w:r>
          </w:p>
        </w:tc>
        <w:tc>
          <w:tcPr>
            <w:tcW w:w="4268" w:type="dxa"/>
            <w:hideMark/>
          </w:tcPr>
          <w:p w:rsidR="00DD5BE0" w:rsidRPr="00DD5BE0" w:rsidRDefault="00DD5BE0" w:rsidP="00DD5B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DD5B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_______</w:t>
            </w:r>
          </w:p>
        </w:tc>
      </w:tr>
    </w:tbl>
    <w:p w:rsidR="00DD5BE0" w:rsidRPr="00DD5BE0" w:rsidRDefault="00DD5BE0" w:rsidP="00DD5BE0">
      <w:pPr>
        <w:widowControl w:val="0"/>
        <w:shd w:val="clear" w:color="auto" w:fill="FFFFFF"/>
        <w:autoSpaceDE w:val="0"/>
        <w:autoSpaceDN w:val="0"/>
        <w:adjustRightInd w:val="0"/>
        <w:spacing w:after="0" w:line="180" w:lineRule="atLeast"/>
        <w:ind w:left="96"/>
        <w:jc w:val="center"/>
        <w:rPr>
          <w:rFonts w:ascii="Times New Roman" w:eastAsia="Times New Roman" w:hAnsi="Times New Roman" w:cs="Times New Roman"/>
          <w:color w:val="000000"/>
          <w:spacing w:val="-23"/>
          <w:sz w:val="30"/>
          <w:szCs w:val="30"/>
          <w:lang w:eastAsia="ru-RU"/>
        </w:rPr>
      </w:pPr>
    </w:p>
    <w:p w:rsidR="00DD5BE0" w:rsidRPr="00DD5BE0" w:rsidRDefault="00DD5BE0" w:rsidP="00A506D4">
      <w:pPr>
        <w:widowControl w:val="0"/>
        <w:shd w:val="clear" w:color="auto" w:fill="FFFFFF"/>
        <w:tabs>
          <w:tab w:val="left" w:pos="600"/>
          <w:tab w:val="center" w:pos="5112"/>
        </w:tabs>
        <w:autoSpaceDE w:val="0"/>
        <w:autoSpaceDN w:val="0"/>
        <w:adjustRightInd w:val="0"/>
        <w:spacing w:after="0" w:line="180" w:lineRule="atLeast"/>
        <w:ind w:left="19"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О внесении изменений в </w:t>
      </w:r>
      <w:r w:rsidR="00A506D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федеральный государственный образовательный стандарт среднего общего образования, утвержденный </w:t>
      </w:r>
      <w:r w:rsidRPr="00DD5BE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приказ</w:t>
      </w:r>
      <w:r w:rsidR="00A506D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ом</w:t>
      </w:r>
      <w:r w:rsidRPr="00DD5BE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Министерства образования и науки</w:t>
      </w:r>
      <w:r w:rsidR="00A506D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DD5BE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Ро</w:t>
      </w:r>
      <w:r w:rsidR="003C26E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ссийской Федерации от 17 мая</w:t>
      </w:r>
      <w:r w:rsidRPr="00DD5BE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201</w:t>
      </w:r>
      <w:r w:rsidR="003C26E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2</w:t>
      </w:r>
      <w:r w:rsidRPr="00DD5BE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 xml:space="preserve"> г</w:t>
      </w:r>
      <w:r w:rsidR="003C26EE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. № 413</w:t>
      </w:r>
      <w:r w:rsidR="00D43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5BE0" w:rsidRPr="00DD5BE0" w:rsidRDefault="00DD5BE0" w:rsidP="00DD5BE0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2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5BE0" w:rsidRPr="00DD5BE0" w:rsidRDefault="00DD5BE0" w:rsidP="00D43AF5">
      <w:pPr>
        <w:widowControl w:val="0"/>
        <w:shd w:val="clear" w:color="auto" w:fill="FFFFFF"/>
        <w:autoSpaceDE w:val="0"/>
        <w:autoSpaceDN w:val="0"/>
        <w:adjustRightInd w:val="0"/>
        <w:spacing w:before="192" w:after="0"/>
        <w:ind w:left="10" w:firstLine="6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 соответствии с подпунктом 5.2.41</w:t>
      </w:r>
      <w:r w:rsidR="0046039D" w:rsidRPr="0046039D">
        <w:rPr>
          <w:sz w:val="28"/>
          <w:szCs w:val="28"/>
        </w:rPr>
        <w:t xml:space="preserve"> </w:t>
      </w:r>
      <w:r w:rsidR="0046039D" w:rsidRPr="0046039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Положения о Министерстве образования</w:t>
      </w:r>
      <w:r w:rsidR="009166AF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br/>
      </w:r>
      <w:r w:rsidR="0046039D" w:rsidRPr="0046039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и науки Российской Федерации, утвержденного постановлением Правительства Российской Федерации от </w:t>
      </w:r>
      <w:smartTag w:uri="urn:schemas-microsoft-com:office:smarttags" w:element="date">
        <w:smartTagPr>
          <w:attr w:name="Year" w:val="2013"/>
          <w:attr w:name="Day" w:val="3"/>
          <w:attr w:name="Month" w:val="6"/>
          <w:attr w:name="ls" w:val="trans"/>
        </w:smartTagPr>
        <w:r w:rsidR="0046039D" w:rsidRPr="0046039D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lang w:eastAsia="ru-RU"/>
          </w:rPr>
          <w:t xml:space="preserve">3 июня </w:t>
        </w:r>
        <w:smartTag w:uri="urn:schemas-microsoft-com:office:smarttags" w:element="metricconverter">
          <w:smartTagPr>
            <w:attr w:name="ProductID" w:val="2013 г"/>
          </w:smartTagPr>
          <w:r w:rsidR="0046039D" w:rsidRPr="0046039D">
            <w:rPr>
              <w:rFonts w:ascii="Times New Roman" w:eastAsia="Times New Roman" w:hAnsi="Times New Roman" w:cs="Times New Roman"/>
              <w:color w:val="000000"/>
              <w:spacing w:val="-8"/>
              <w:sz w:val="28"/>
              <w:szCs w:val="28"/>
              <w:lang w:eastAsia="ru-RU"/>
            </w:rPr>
            <w:t>2013 г</w:t>
          </w:r>
        </w:smartTag>
        <w:r w:rsidR="0046039D" w:rsidRPr="0046039D"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  <w:lang w:eastAsia="ru-RU"/>
          </w:rPr>
          <w:t>.</w:t>
        </w:r>
      </w:smartTag>
      <w:r w:rsidR="0046039D" w:rsidRPr="0046039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№ 466 </w:t>
      </w:r>
      <w:r w:rsidR="0046039D" w:rsidRPr="0046039D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(Собрание законодательства Российской Федерации, 2013, № 23, ст. 2923; № 33, ст. 4386; № 37, ст. 4702; 2014, № 2, ст. 126; № 6,</w:t>
      </w:r>
      <w:r w:rsidR="009166AF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br/>
      </w:r>
      <w:r w:rsidR="0046039D" w:rsidRPr="0046039D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ст. 582; № 27, ст. 3776; </w:t>
      </w:r>
      <w:r w:rsidR="009166AF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2015, № 26, ст. 3898; № 43, ст. 5976; 2016, № 2, ст. 325; </w:t>
      </w:r>
      <w:r w:rsidR="00A506D4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№ 8,</w:t>
      </w:r>
      <w:r w:rsidR="00A506D4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br/>
        <w:t>ст. 1121; № 28, ст. 4741)</w:t>
      </w:r>
      <w:r w:rsidR="008E77F9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>,</w:t>
      </w:r>
      <w:r w:rsidR="00A506D4">
        <w:rPr>
          <w:rFonts w:ascii="Times New Roman" w:eastAsia="Times New Roman" w:hAnsi="Times New Roman" w:cs="Times New Roman"/>
          <w:bCs/>
          <w:color w:val="000000"/>
          <w:spacing w:val="-8"/>
          <w:sz w:val="28"/>
          <w:szCs w:val="28"/>
          <w:lang w:eastAsia="ru-RU"/>
        </w:rPr>
        <w:t xml:space="preserve"> и </w:t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20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</w:t>
      </w:r>
      <w:smartTag w:uri="urn:schemas-microsoft-com:office:smarttags" w:element="metricconverter">
        <w:smartTagPr>
          <w:attr w:name="ProductID" w:val="2012 г"/>
        </w:smartTagPr>
        <w:r w:rsidRPr="00DD5BE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2013 г</w:t>
        </w:r>
      </w:smartTag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№ 661 (Собрание законодательства Российской Федерации, 2013, № </w:t>
      </w:r>
      <w:r w:rsidR="0091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</w:t>
      </w:r>
      <w:r w:rsidR="0091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4377; 2014, № 38, ст. 50</w:t>
      </w:r>
      <w:r w:rsidR="00916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69; 2016, № 16, ст. 2230)</w:t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 р и к а з ы в а ю:</w:t>
      </w:r>
    </w:p>
    <w:p w:rsidR="00D43AF5" w:rsidRDefault="00DD5BE0" w:rsidP="00691B5E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1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Утвердить прилагаемые изменения, которые вносятся </w:t>
      </w:r>
      <w:r w:rsidR="00A506D4" w:rsidRPr="00A506D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федеральный государственный образовательный стандарт среднего общего образования, утвержденный приказом 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Министерства </w:t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и науки Российской Федерации от 17 </w:t>
      </w:r>
      <w:r w:rsidR="003C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 2012</w:t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3C2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413</w:t>
      </w:r>
      <w:r w:rsidR="001B78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5BE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(зарегистрирован Министерством юстиции </w:t>
      </w:r>
      <w:r w:rsidR="003C26E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Российской Федерации 7 июня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3C26E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2012 г., регистрационный № 24480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), с</w:t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изменениями, внесенными приказ</w:t>
      </w:r>
      <w:r w:rsid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ами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Министерства образования и науки Российской Федерации от 29 декабря 2014 г. № </w:t>
      </w:r>
      <w:r w:rsidR="003C26E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1645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(зарегистрирован Министерством юстиции Российской Федерации </w:t>
      </w:r>
      <w:r w:rsidR="00D43AF5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br/>
      </w:r>
      <w:r w:rsidR="003C26E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9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февраля 2015 г., регистрационный № </w:t>
      </w:r>
      <w:r w:rsidR="003C26E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35953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)</w:t>
      </w:r>
      <w:r w:rsidR="00691B5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и </w:t>
      </w:r>
      <w:r w:rsidR="0046039D" w:rsidRP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от 31</w:t>
      </w:r>
      <w:r w:rsid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декабря </w:t>
      </w:r>
      <w:r w:rsidR="0046039D" w:rsidRP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2015</w:t>
      </w:r>
      <w:r w:rsid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г.</w:t>
      </w:r>
      <w:r w:rsidR="0046039D" w:rsidRP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№ 1578 (</w:t>
      </w:r>
      <w:r w:rsidR="0046039D" w:rsidRP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зарегистрирован Министерством юстиции Российской Федерации</w:t>
      </w:r>
      <w:r w:rsidR="0046039D" w:rsidRPr="0046039D">
        <w:rPr>
          <w:rFonts w:ascii="Times New Roman" w:hAnsi="Times New Roman" w:cs="Times New Roman"/>
          <w:sz w:val="28"/>
          <w:szCs w:val="28"/>
        </w:rPr>
        <w:t xml:space="preserve"> </w:t>
      </w:r>
      <w:r w:rsid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9 февраля 2016 г., регистрационный №</w:t>
      </w:r>
      <w:r w:rsidR="0046039D" w:rsidRP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41020</w:t>
      </w:r>
      <w:r w:rsidR="0046039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).</w:t>
      </w:r>
    </w:p>
    <w:p w:rsidR="009166AF" w:rsidRDefault="009166AF" w:rsidP="009166AF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1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</w:p>
    <w:p w:rsidR="00D43AF5" w:rsidRDefault="00DD5BE0" w:rsidP="00DD5BE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                                                                         </w:t>
      </w:r>
      <w:r w:rsidR="00460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О.Ю. Васильева</w:t>
      </w:r>
    </w:p>
    <w:p w:rsidR="00D43AF5" w:rsidRPr="00DD5BE0" w:rsidRDefault="00D43AF5" w:rsidP="00DD5BE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3AF5" w:rsidRPr="00DD5BE0" w:rsidSect="009166A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/>
          <w:pgMar w:top="1134" w:right="567" w:bottom="1134" w:left="1134" w:header="720" w:footer="720" w:gutter="0"/>
          <w:pgNumType w:start="1"/>
          <w:cols w:space="60"/>
          <w:noEndnote/>
          <w:titlePg/>
          <w:docGrid w:linePitch="299"/>
        </w:sectPr>
      </w:pPr>
    </w:p>
    <w:p w:rsidR="00DD5BE0" w:rsidRPr="00DD5BE0" w:rsidRDefault="00DD5BE0" w:rsidP="00DD5BE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680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     Приложение</w:t>
      </w:r>
      <w:r w:rsidRPr="00DD5BE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        </w:t>
      </w:r>
    </w:p>
    <w:p w:rsidR="00DD5BE0" w:rsidRPr="00DD5BE0" w:rsidRDefault="00DD5BE0" w:rsidP="00DD5B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                                                                                                      УТВЕРЖДЕНЫ</w:t>
      </w:r>
    </w:p>
    <w:p w:rsidR="00DD5BE0" w:rsidRPr="00DD5BE0" w:rsidRDefault="00DD5BE0" w:rsidP="00DD5B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приказом Министерства образования</w:t>
      </w:r>
    </w:p>
    <w:p w:rsidR="00DD5BE0" w:rsidRPr="00DD5BE0" w:rsidRDefault="00DD5BE0" w:rsidP="00DD5B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70" w:firstLine="288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    и науки Российской Федерации </w:t>
      </w:r>
    </w:p>
    <w:p w:rsidR="00DD5BE0" w:rsidRPr="00DD5BE0" w:rsidRDefault="00DD5BE0" w:rsidP="00DD5BE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70" w:firstLine="2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«__»</w:t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                  </w:t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60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D5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№_____</w:t>
      </w:r>
    </w:p>
    <w:p w:rsidR="00DD5BE0" w:rsidRPr="00DD5BE0" w:rsidRDefault="00DD5BE0" w:rsidP="00DD5BE0">
      <w:pPr>
        <w:widowControl w:val="0"/>
        <w:shd w:val="clear" w:color="auto" w:fill="FFFFFF"/>
        <w:autoSpaceDE w:val="0"/>
        <w:autoSpaceDN w:val="0"/>
        <w:adjustRightInd w:val="0"/>
        <w:spacing w:before="52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ИЗМЕНЕНИЯ,</w:t>
      </w:r>
    </w:p>
    <w:p w:rsidR="007B3800" w:rsidRDefault="00DD5BE0" w:rsidP="008E77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которые вносятся </w:t>
      </w:r>
      <w:r w:rsidR="00691B5E" w:rsidRPr="00A506D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федеральный государственный образовательный стандарт среднего общего образования, утвержденный приказом 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М</w:t>
      </w:r>
      <w:r w:rsid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инистерства образования и науки</w:t>
      </w:r>
      <w:r w:rsidR="00691B5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Р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оссийской</w:t>
      </w:r>
      <w:r w:rsid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Федерации от 17 </w:t>
      </w:r>
      <w:r w:rsidR="003C26E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мая 2012 г. № 413</w:t>
      </w:r>
    </w:p>
    <w:p w:rsidR="00DD5BE0" w:rsidRDefault="00DD5BE0" w:rsidP="008E77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DD5BE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</w:p>
    <w:p w:rsidR="004961C6" w:rsidRDefault="004961C6" w:rsidP="008E77F9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961C6" w:rsidRDefault="004961C6" w:rsidP="008642D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1. </w:t>
      </w:r>
      <w:r w:rsidR="004C19D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Абзац второй</w:t>
      </w:r>
      <w:r w:rsidR="00691B5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пункта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6 </w:t>
      </w:r>
      <w:r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после слов «отражающих личностные и гражданские позиции в деятельности,» дополнить словами «антикоррупционное мировоззрение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,</w:t>
      </w:r>
      <w:r w:rsidR="008E77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».</w:t>
      </w:r>
    </w:p>
    <w:p w:rsidR="00246865" w:rsidRPr="004961C6" w:rsidRDefault="004961C6" w:rsidP="008642D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2. </w:t>
      </w:r>
      <w:r w:rsidR="00A87C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Подпункт 6 </w:t>
      </w:r>
      <w:r w:rsidR="00691B5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пункта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7 </w:t>
      </w:r>
      <w:r w:rsidR="001C6DB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дополнить словами</w:t>
      </w:r>
      <w:r w:rsidR="00246865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«</w:t>
      </w:r>
      <w:r w:rsidR="00691B5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, </w:t>
      </w:r>
      <w:r w:rsidR="00246865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</w:t>
      </w:r>
      <w:r w:rsidR="00691B5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социальным явлениям</w:t>
      </w:r>
      <w:r w:rsidR="006D0A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».</w:t>
      </w:r>
    </w:p>
    <w:p w:rsidR="00246865" w:rsidRDefault="004961C6" w:rsidP="008642D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3. </w:t>
      </w:r>
      <w:r w:rsidR="008E77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</w:t>
      </w:r>
      <w:r w:rsidR="001C6DBE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одпункт</w:t>
      </w:r>
      <w:r w:rsidR="00A87C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6</w:t>
      </w:r>
      <w:r w:rsidR="001C6DBE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A87CB6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пункт</w:t>
      </w:r>
      <w:r w:rsidR="00A87C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</w:t>
      </w:r>
      <w:r w:rsidR="00A87CB6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9.4 </w:t>
      </w:r>
      <w:r w:rsidR="001C6DBE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подраздел</w:t>
      </w:r>
      <w:r w:rsidR="006D0A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</w:t>
      </w:r>
      <w:r w:rsidR="001C6DBE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«Право» (базовый уровень)</w:t>
      </w:r>
      <w:r w:rsidR="001C6DB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F619B0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дополнить словами «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,</w:t>
      </w:r>
      <w:r w:rsidR="006D0A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F619B0" w:rsidRPr="004961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антикоррупционных стандартов поведения</w:t>
      </w:r>
      <w:r w:rsidR="006D0A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».</w:t>
      </w:r>
    </w:p>
    <w:p w:rsidR="00F619B0" w:rsidRDefault="004961C6" w:rsidP="008642D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4. </w:t>
      </w:r>
      <w:r w:rsidR="00F619B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В пункте 9.5:</w:t>
      </w:r>
    </w:p>
    <w:p w:rsidR="00184CB1" w:rsidRDefault="004961C6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а) </w:t>
      </w:r>
      <w:r w:rsid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абзац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одиннадцатый изложить в следующей редакции:</w:t>
      </w:r>
    </w:p>
    <w:p w:rsidR="00184CB1" w:rsidRDefault="00184CB1" w:rsidP="008642D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«Математика» (включая алгебру и начала математического анализа, геометрию) (базовый уровень) - требования к предметным результатам освоения базового кур</w:t>
      </w:r>
      <w:r w:rsidR="006D0AD9">
        <w:rPr>
          <w:rFonts w:ascii="Times New Roman" w:hAnsi="Times New Roman" w:cs="Times New Roman"/>
          <w:sz w:val="28"/>
          <w:szCs w:val="28"/>
        </w:rPr>
        <w:t>са математики должны отражать:».</w:t>
      </w:r>
    </w:p>
    <w:p w:rsidR="00184CB1" w:rsidRDefault="00184CB1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б) </w:t>
      </w:r>
      <w:r w:rsidR="00F619B0" w:rsidRP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двадцать восьмой изложить в следующей редакции:</w:t>
      </w:r>
    </w:p>
    <w:p w:rsidR="00184CB1" w:rsidRDefault="00184CB1" w:rsidP="008642D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Математика» (включая алгебру и начала математического анализа, геометрию) (углубленный уровень) - требования к предметным результатам освоения углубленного курса математики должны включать требования к результатам освоения базового к</w:t>
      </w:r>
      <w:r w:rsidR="00642A7D">
        <w:rPr>
          <w:rFonts w:ascii="Times New Roman" w:hAnsi="Times New Roman" w:cs="Times New Roman"/>
          <w:sz w:val="28"/>
          <w:szCs w:val="28"/>
        </w:rPr>
        <w:t>урса и дополнительно отражать:».</w:t>
      </w:r>
    </w:p>
    <w:p w:rsidR="00190516" w:rsidRPr="00184CB1" w:rsidRDefault="00184CB1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5. </w:t>
      </w:r>
      <w:r w:rsidR="001C6DB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В пункте 9.6</w:t>
      </w:r>
      <w:r w:rsidR="00190516" w:rsidRP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:</w:t>
      </w:r>
    </w:p>
    <w:p w:rsidR="00190516" w:rsidRPr="00184CB1" w:rsidRDefault="00043D32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</w:t>
      </w:r>
      <w:r w:rsid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) </w:t>
      </w:r>
      <w:r w:rsidR="006D0A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в подпункте 2</w:t>
      </w:r>
      <w:r w:rsidR="006D0AD9" w:rsidRP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6D0A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подраздела </w:t>
      </w:r>
      <w:r w:rsid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«Физика» </w:t>
      </w:r>
      <w:r w:rsidR="006D0AD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(углубленный уровень) </w:t>
      </w:r>
      <w:r w:rsidR="00190516" w:rsidRP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слова «</w:t>
      </w:r>
      <w:r w:rsidR="00A87C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, </w:t>
      </w:r>
      <w:r w:rsidR="00190516" w:rsidRP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объяснять связь основных космических объектов с геофизическими явлениями</w:t>
      </w:r>
      <w:r w:rsid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»</w:t>
      </w:r>
      <w:r w:rsidR="00184CB1" w:rsidRP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исключить</w:t>
      </w:r>
      <w:r w:rsid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;</w:t>
      </w:r>
    </w:p>
    <w:p w:rsidR="00184CB1" w:rsidRDefault="00043D32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б</w:t>
      </w:r>
      <w:r w:rsid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) </w:t>
      </w:r>
      <w:r w:rsidR="007C7CC6" w:rsidRP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дополнить </w:t>
      </w:r>
      <w:r w:rsid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подразделом</w:t>
      </w:r>
      <w:r w:rsidR="00E007DB" w:rsidRP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190516" w:rsidRP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«Астрономия» </w:t>
      </w:r>
      <w:r w:rsidR="00184CB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следующего содержания:</w:t>
      </w:r>
    </w:p>
    <w:p w:rsidR="00184CB1" w:rsidRPr="00184CB1" w:rsidRDefault="00184CB1" w:rsidP="008642D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«Астрономия» (базовый уровень) - требования к предметным результатам освоения базового курса астрономии должны отражать:</w:t>
      </w:r>
    </w:p>
    <w:p w:rsidR="006225F9" w:rsidRDefault="00297ECE" w:rsidP="005B7B7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1) </w:t>
      </w:r>
      <w:r w:rsidR="005B7B7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сформированность представлений</w:t>
      </w:r>
      <w:r w:rsidRP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о строении Солнечной системы, об эволюции звезд и Вселенной;</w:t>
      </w:r>
      <w:r w:rsidR="006225F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DA58D5"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пространственно-временных масштабах Вселенной</w:t>
      </w:r>
      <w:r w:rsidR="006225F9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84CB1" w:rsidRPr="00184CB1" w:rsidRDefault="006225F9" w:rsidP="005B7B7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2)</w:t>
      </w:r>
      <w:r w:rsidR="00DA58D5"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84CB1"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понимание сущности н</w:t>
      </w:r>
      <w:r w:rsidR="00DA58D5">
        <w:rPr>
          <w:rFonts w:ascii="Times New Roman" w:eastAsia="Times New Roman" w:hAnsi="Times New Roman" w:cs="Times New Roman"/>
          <w:sz w:val="28"/>
          <w:szCs w:val="20"/>
          <w:lang w:eastAsia="ru-RU"/>
        </w:rPr>
        <w:t>аблюдаемых во Вселенной явлений</w:t>
      </w:r>
      <w:r w:rsidR="00184CB1"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184CB1" w:rsidRDefault="00297ECE" w:rsidP="008642D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184CB1"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) владение основополагающими астрономическими понятиями, теория</w:t>
      </w:r>
      <w:r w:rsidR="005B7B74">
        <w:rPr>
          <w:rFonts w:ascii="Times New Roman" w:eastAsia="Times New Roman" w:hAnsi="Times New Roman" w:cs="Times New Roman"/>
          <w:sz w:val="28"/>
          <w:szCs w:val="20"/>
          <w:lang w:eastAsia="ru-RU"/>
        </w:rPr>
        <w:t>ми, законами и закономерностями,</w:t>
      </w:r>
      <w:r w:rsidR="00184CB1"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уверенное пользование астрономической терминологией и символикой;</w:t>
      </w:r>
    </w:p>
    <w:p w:rsidR="00DA58D5" w:rsidRDefault="007B3800" w:rsidP="008642D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DA58D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</w:t>
      </w:r>
      <w:proofErr w:type="spellStart"/>
      <w:r w:rsidR="00DA58D5">
        <w:rPr>
          <w:rFonts w:ascii="Times New Roman" w:eastAsia="Times New Roman" w:hAnsi="Times New Roman" w:cs="Times New Roman"/>
          <w:sz w:val="28"/>
          <w:szCs w:val="20"/>
          <w:lang w:eastAsia="ru-RU"/>
        </w:rPr>
        <w:t>сформированность</w:t>
      </w:r>
      <w:proofErr w:type="spellEnd"/>
      <w:r w:rsidR="00DA58D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представлений о значении астрономии в практической деятельности человека</w:t>
      </w:r>
      <w:r w:rsidRPr="007B380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 дальнейшего научно-технического развития</w:t>
      </w:r>
      <w:r w:rsidR="00DA58D5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DA58D5" w:rsidRPr="00184CB1" w:rsidRDefault="007B3800" w:rsidP="008642D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A58D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осознание </w:t>
      </w:r>
      <w:r w:rsidR="005B7B74">
        <w:rPr>
          <w:rFonts w:ascii="Times New Roman" w:eastAsia="Times New Roman" w:hAnsi="Times New Roman" w:cs="Times New Roman"/>
          <w:sz w:val="28"/>
          <w:szCs w:val="20"/>
          <w:lang w:eastAsia="ru-RU"/>
        </w:rPr>
        <w:t>роли отечественной науки в освоении и использовании космического пространства и развития, международного сотрудничества в этой области;</w:t>
      </w:r>
    </w:p>
    <w:p w:rsidR="00184CB1" w:rsidRDefault="00184CB1" w:rsidP="008642D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«Астрономия» (углубленный уровень) - требования к предметным результатам освоения углубленного курса астрономии должны включать требования к результатам освоения базового курса и дополнительно отражать:</w:t>
      </w:r>
    </w:p>
    <w:p w:rsidR="00DA58D5" w:rsidRPr="00184CB1" w:rsidRDefault="00DA58D5" w:rsidP="00DA58D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1) </w:t>
      </w:r>
      <w:r w:rsidR="005B7B74">
        <w:rPr>
          <w:rFonts w:ascii="Times New Roman" w:eastAsia="Times New Roman" w:hAnsi="Times New Roman" w:cs="Times New Roman"/>
          <w:sz w:val="28"/>
          <w:szCs w:val="20"/>
          <w:lang w:eastAsia="ru-RU"/>
        </w:rPr>
        <w:t>сформированность представлений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методах и результатах исследований физической природы небесных тел и их систем, строения и эволюции Вселенной;</w:t>
      </w:r>
    </w:p>
    <w:p w:rsidR="00184CB1" w:rsidRPr="00184CB1" w:rsidRDefault="005B7B74" w:rsidP="008642D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184CB1"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) сформированность представлений о действии во Вселенной законов, открытых в земных условиях;</w:t>
      </w:r>
    </w:p>
    <w:p w:rsidR="00DA58D5" w:rsidRPr="00184CB1" w:rsidRDefault="005B7B74" w:rsidP="008642D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184CB1"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) сформированность умения объяснять связь основных космических объектов с геофизическими явлениями</w:t>
      </w:r>
      <w:r w:rsidR="007B3800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7B3800" w:rsidRDefault="007B3800" w:rsidP="007B380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</w:t>
      </w:r>
      <w:proofErr w:type="spellStart"/>
      <w:r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сформированность</w:t>
      </w:r>
      <w:proofErr w:type="spellEnd"/>
      <w:r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собственной позиции по отношению к астрономической информации,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получаемой из разных источников</w:t>
      </w:r>
      <w:proofErr w:type="gramStart"/>
      <w:r w:rsidRPr="00184C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  <w:proofErr w:type="gramEnd"/>
    </w:p>
    <w:p w:rsidR="00297ECE" w:rsidRDefault="00297ECE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6. В пункте 12:</w:t>
      </w:r>
    </w:p>
    <w:p w:rsidR="00D23F98" w:rsidRDefault="00297ECE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а) в </w:t>
      </w:r>
      <w:r w:rsidR="00D23F9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абзац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е четвертом</w:t>
      </w:r>
      <w:r w:rsidR="00D23F9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слова «и литератур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</w:t>
      </w:r>
      <w:r w:rsidR="00D23F9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»</w:t>
      </w:r>
      <w:r w:rsidRP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исключить;</w:t>
      </w:r>
    </w:p>
    <w:p w:rsidR="00D23F98" w:rsidRDefault="00297ECE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б) в</w:t>
      </w:r>
      <w:r w:rsidR="00D23F9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абзац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е пятом</w:t>
      </w:r>
      <w:r w:rsidR="00D23F9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слова «</w:t>
      </w:r>
      <w:r w:rsidR="00D23F98" w:rsidRPr="00D23F98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: алгебра и начала анализа, геометрия</w:t>
      </w:r>
      <w:r w:rsidR="00642A7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»</w:t>
      </w:r>
      <w:r w:rsidRP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642A7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исключить.</w:t>
      </w:r>
    </w:p>
    <w:p w:rsidR="00D23F98" w:rsidRPr="00297ECE" w:rsidRDefault="00642A7D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7. А</w:t>
      </w:r>
      <w:r w:rsidR="00A87CB6" w:rsidRP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бзац</w:t>
      </w:r>
      <w:r w:rsidR="00A87C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пятнадцатый</w:t>
      </w:r>
      <w:r w:rsidR="00A87CB6" w:rsidRP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297ECE" w:rsidRP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пункт</w:t>
      </w:r>
      <w:r w:rsidR="00A87C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</w:t>
      </w:r>
      <w:r w:rsidR="00297ECE" w:rsidRP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18.2.3 </w:t>
      </w:r>
      <w:r w:rsid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дополнить словами «,</w:t>
      </w:r>
      <w:r w:rsidR="00A87C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</w:t>
      </w:r>
      <w:r w:rsidR="000F5F61" w:rsidRPr="00297ECE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тикоррупционного мировоззрения».</w:t>
      </w:r>
    </w:p>
    <w:p w:rsidR="00D96A19" w:rsidRPr="00297ECE" w:rsidRDefault="00297ECE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96A19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18.3.1:</w:t>
      </w:r>
    </w:p>
    <w:p w:rsidR="00297ECE" w:rsidRDefault="00297ECE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3F0448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восьмой изложить в следующей редакции:</w:t>
      </w:r>
    </w:p>
    <w:p w:rsidR="000F5F61" w:rsidRDefault="000F5F61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5E06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(базовый уровень);</w:t>
      </w:r>
      <w:r w:rsid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E0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«Литература»</w:t>
      </w:r>
      <w:r w:rsidRPr="000F5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(базовый и углубленный уровни).</w:t>
      </w:r>
      <w:r w:rsidR="003F044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97ECE" w:rsidRDefault="00297ECE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3F0448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десятый изложить в следующей редакции:</w:t>
      </w:r>
    </w:p>
    <w:p w:rsidR="003F0448" w:rsidRDefault="00642A7D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5E06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«Родной язык»</w:t>
      </w:r>
      <w:r w:rsidR="003F0448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(базовый уровень);</w:t>
      </w:r>
      <w:r w:rsid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«Родная литература» </w:t>
      </w:r>
      <w:r w:rsidR="003F0448" w:rsidRPr="003F0448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(базовый и углубленный уровни).</w:t>
      </w:r>
      <w:r w:rsidR="003F044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34EDD" w:rsidRPr="00297ECE" w:rsidRDefault="00297ECE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в</w:t>
      </w:r>
      <w:r w:rsidR="00334EDD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34EDD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двадцать втором</w:t>
      </w:r>
      <w:r w:rsidR="00334EDD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«: алгебра и начала мате</w:t>
      </w:r>
      <w:r w:rsidR="00A87C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матического анализа, геометрия»</w:t>
      </w:r>
      <w:r w:rsidR="00334EDD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37BA" w:rsidRPr="00297ECE" w:rsidRDefault="00297ECE" w:rsidP="008642D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313BE0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</w:t>
      </w:r>
      <w:r w:rsid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двадцать пятый</w:t>
      </w:r>
      <w:r w:rsidR="000C3ACD" w:rsidRPr="00297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0D5B9D" w:rsidRPr="00AB37BA" w:rsidRDefault="00642A7D" w:rsidP="008642D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37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37BA" w:rsidRPr="00AB37B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 w:rsidR="00AB37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B37BA" w:rsidRPr="00AB3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(базовый и углубленный уровни);</w:t>
      </w:r>
      <w:r w:rsid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5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«Астрономия» (базовый </w:t>
      </w:r>
      <w:r w:rsidR="000C3AC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углубленный уров</w:t>
      </w:r>
      <w:r w:rsidR="000D5B9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C3AC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D5B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D5B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37CD" w:rsidRPr="00F037CD" w:rsidRDefault="008642D1" w:rsidP="008642D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а</w:t>
      </w:r>
      <w:r w:rsidR="00F037CD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тридцать третьем</w:t>
      </w:r>
      <w:r w:rsidR="00A87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«Астрономия,»</w:t>
      </w:r>
      <w:r w:rsidRP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42D1" w:rsidRDefault="008642D1" w:rsidP="008642D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</w:t>
      </w:r>
      <w:r w:rsidR="00F037CD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 восьмом:</w:t>
      </w:r>
    </w:p>
    <w:p w:rsidR="00F037CD" w:rsidRPr="00F037CD" w:rsidRDefault="00A87CB6" w:rsidP="008642D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цифры </w:t>
      </w:r>
      <w:r w:rsidR="00F037CD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A3AF8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A3AF8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</w:t>
      </w:r>
      <w:r w:rsid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A3AF8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037CD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цифрами </w:t>
      </w:r>
      <w:r w:rsidR="00F037CD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«1</w:t>
      </w:r>
      <w:r w:rsid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037CD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</w:t>
      </w:r>
      <w:r w:rsid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037CD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)»;</w:t>
      </w:r>
    </w:p>
    <w:p w:rsidR="008642D1" w:rsidRDefault="00F037CD" w:rsidP="008642D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="00FA3AF8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: алгебра и начала мат</w:t>
      </w:r>
      <w:r w:rsidR="00575246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ематического анализа, геометрия»</w:t>
      </w:r>
      <w:r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</w:t>
      </w:r>
      <w:r w:rsid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37BA" w:rsidRDefault="00F037CD" w:rsidP="008642D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словами </w:t>
      </w:r>
      <w:r w:rsidR="008642D1">
        <w:rPr>
          <w:rFonts w:ascii="Times New Roman" w:eastAsia="Times New Roman" w:hAnsi="Times New Roman" w:cs="Times New Roman"/>
          <w:sz w:val="28"/>
          <w:szCs w:val="28"/>
          <w:lang w:eastAsia="ru-RU"/>
        </w:rPr>
        <w:t>«,«</w:t>
      </w:r>
      <w:r w:rsidR="00334EDD" w:rsidRPr="00F037C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Астрономия»</w:t>
      </w:r>
      <w:r w:rsidR="00334ED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sectPr w:rsidR="00AB37BA" w:rsidSect="007B3800">
      <w:headerReference w:type="default" r:id="rId16"/>
      <w:pgSz w:w="11909" w:h="16834"/>
      <w:pgMar w:top="1134" w:right="567" w:bottom="510" w:left="1134" w:header="720" w:footer="720" w:gutter="0"/>
      <w:pgNumType w:start="1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43F" w:rsidRDefault="0002743F">
      <w:pPr>
        <w:spacing w:after="0" w:line="240" w:lineRule="auto"/>
      </w:pPr>
      <w:r>
        <w:separator/>
      </w:r>
    </w:p>
  </w:endnote>
  <w:endnote w:type="continuationSeparator" w:id="0">
    <w:p w:rsidR="0002743F" w:rsidRDefault="00027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88" w:rsidRDefault="0043778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38" w:rsidRPr="002B0C38" w:rsidRDefault="001E6D5D">
    <w:pPr>
      <w:pStyle w:val="a5"/>
      <w:rPr>
        <w:sz w:val="16"/>
        <w:szCs w:val="16"/>
      </w:rPr>
    </w:pPr>
    <w:r w:rsidRPr="002B0C38">
      <w:rPr>
        <w:color w:val="000000"/>
        <w:spacing w:val="-1"/>
        <w:sz w:val="16"/>
        <w:szCs w:val="16"/>
      </w:rPr>
      <w:t>О внесении изменений - 08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38" w:rsidRPr="00437788" w:rsidRDefault="0002743F" w:rsidP="004377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43F" w:rsidRDefault="0002743F">
      <w:pPr>
        <w:spacing w:after="0" w:line="240" w:lineRule="auto"/>
      </w:pPr>
      <w:r>
        <w:separator/>
      </w:r>
    </w:p>
  </w:footnote>
  <w:footnote w:type="continuationSeparator" w:id="0">
    <w:p w:rsidR="0002743F" w:rsidRDefault="00027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88" w:rsidRDefault="0043778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1A9" w:rsidRDefault="001E6D5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91B5E">
      <w:rPr>
        <w:noProof/>
      </w:rPr>
      <w:t>2</w:t>
    </w:r>
    <w:r>
      <w:fldChar w:fldCharType="end"/>
    </w:r>
  </w:p>
  <w:p w:rsidR="007611A9" w:rsidRDefault="000274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88" w:rsidRDefault="0043778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AF5" w:rsidRDefault="00D43AF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8602E">
      <w:rPr>
        <w:noProof/>
      </w:rPr>
      <w:t>2</w:t>
    </w:r>
    <w:r>
      <w:fldChar w:fldCharType="end"/>
    </w:r>
  </w:p>
  <w:p w:rsidR="00D43AF5" w:rsidRDefault="00D43A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F3B60"/>
    <w:multiLevelType w:val="hybridMultilevel"/>
    <w:tmpl w:val="55121698"/>
    <w:lvl w:ilvl="0" w:tplc="483A354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BC5AD2"/>
    <w:multiLevelType w:val="hybridMultilevel"/>
    <w:tmpl w:val="4B2A17A8"/>
    <w:lvl w:ilvl="0" w:tplc="504A89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4AA45B2"/>
    <w:multiLevelType w:val="hybridMultilevel"/>
    <w:tmpl w:val="EBC80258"/>
    <w:lvl w:ilvl="0" w:tplc="04190011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765C77B6"/>
    <w:multiLevelType w:val="hybridMultilevel"/>
    <w:tmpl w:val="5080990E"/>
    <w:lvl w:ilvl="0" w:tplc="EBF6C9D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E0"/>
    <w:rsid w:val="0002743F"/>
    <w:rsid w:val="00043D32"/>
    <w:rsid w:val="000C3ACD"/>
    <w:rsid w:val="000D21AD"/>
    <w:rsid w:val="000D5B9D"/>
    <w:rsid w:val="000F5F61"/>
    <w:rsid w:val="00153F96"/>
    <w:rsid w:val="001727D6"/>
    <w:rsid w:val="00184CB1"/>
    <w:rsid w:val="0018602E"/>
    <w:rsid w:val="00190516"/>
    <w:rsid w:val="001B78BF"/>
    <w:rsid w:val="001C6DBE"/>
    <w:rsid w:val="001E6D5D"/>
    <w:rsid w:val="001F4157"/>
    <w:rsid w:val="00246865"/>
    <w:rsid w:val="0029797F"/>
    <w:rsid w:val="00297ECE"/>
    <w:rsid w:val="00313BE0"/>
    <w:rsid w:val="00334EDD"/>
    <w:rsid w:val="003C26EE"/>
    <w:rsid w:val="003F0448"/>
    <w:rsid w:val="00437788"/>
    <w:rsid w:val="00440753"/>
    <w:rsid w:val="004456A7"/>
    <w:rsid w:val="0046039D"/>
    <w:rsid w:val="004961C6"/>
    <w:rsid w:val="004971D7"/>
    <w:rsid w:val="004B2543"/>
    <w:rsid w:val="004B698D"/>
    <w:rsid w:val="004C19DA"/>
    <w:rsid w:val="00552026"/>
    <w:rsid w:val="00575246"/>
    <w:rsid w:val="00594D05"/>
    <w:rsid w:val="005B2E72"/>
    <w:rsid w:val="005B7B74"/>
    <w:rsid w:val="00614470"/>
    <w:rsid w:val="006225F9"/>
    <w:rsid w:val="006275D3"/>
    <w:rsid w:val="00642A7D"/>
    <w:rsid w:val="0066269B"/>
    <w:rsid w:val="006629BF"/>
    <w:rsid w:val="00663EBA"/>
    <w:rsid w:val="00691B5E"/>
    <w:rsid w:val="006A4BF6"/>
    <w:rsid w:val="006B16DD"/>
    <w:rsid w:val="006B35AC"/>
    <w:rsid w:val="006C6704"/>
    <w:rsid w:val="006D0AD9"/>
    <w:rsid w:val="00715E43"/>
    <w:rsid w:val="00727948"/>
    <w:rsid w:val="00774CF4"/>
    <w:rsid w:val="007977CC"/>
    <w:rsid w:val="007B3800"/>
    <w:rsid w:val="007C7CC6"/>
    <w:rsid w:val="007D2162"/>
    <w:rsid w:val="008642D1"/>
    <w:rsid w:val="00876F19"/>
    <w:rsid w:val="008815A9"/>
    <w:rsid w:val="008B2C5B"/>
    <w:rsid w:val="008B33DB"/>
    <w:rsid w:val="008B5D8E"/>
    <w:rsid w:val="008E22A2"/>
    <w:rsid w:val="008E77F9"/>
    <w:rsid w:val="009166AF"/>
    <w:rsid w:val="009F0D23"/>
    <w:rsid w:val="00A33AC6"/>
    <w:rsid w:val="00A506D4"/>
    <w:rsid w:val="00A87CB6"/>
    <w:rsid w:val="00AB37BA"/>
    <w:rsid w:val="00B1330C"/>
    <w:rsid w:val="00B21846"/>
    <w:rsid w:val="00B8321A"/>
    <w:rsid w:val="00BD41DF"/>
    <w:rsid w:val="00BE3156"/>
    <w:rsid w:val="00C25471"/>
    <w:rsid w:val="00C40B5A"/>
    <w:rsid w:val="00C727AD"/>
    <w:rsid w:val="00CA0602"/>
    <w:rsid w:val="00D074F3"/>
    <w:rsid w:val="00D23F98"/>
    <w:rsid w:val="00D427DC"/>
    <w:rsid w:val="00D43AF5"/>
    <w:rsid w:val="00D67C40"/>
    <w:rsid w:val="00D863F9"/>
    <w:rsid w:val="00D96A19"/>
    <w:rsid w:val="00DA58D5"/>
    <w:rsid w:val="00DC0A7B"/>
    <w:rsid w:val="00DD5BE0"/>
    <w:rsid w:val="00E007DB"/>
    <w:rsid w:val="00EA6693"/>
    <w:rsid w:val="00EB4845"/>
    <w:rsid w:val="00EC3599"/>
    <w:rsid w:val="00F037CD"/>
    <w:rsid w:val="00F05E06"/>
    <w:rsid w:val="00F619B0"/>
    <w:rsid w:val="00F7599B"/>
    <w:rsid w:val="00F8213D"/>
    <w:rsid w:val="00FA0B5F"/>
    <w:rsid w:val="00FA3AF8"/>
    <w:rsid w:val="00FE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B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D5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D5B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D5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2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6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59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815A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603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B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D5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D5B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D5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2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26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59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815A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4603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</dc:creator>
  <cp:lastModifiedBy>Чернышова</cp:lastModifiedBy>
  <cp:revision>2</cp:revision>
  <cp:lastPrinted>2016-11-17T09:30:00Z</cp:lastPrinted>
  <dcterms:created xsi:type="dcterms:W3CDTF">2016-11-17T09:36:00Z</dcterms:created>
  <dcterms:modified xsi:type="dcterms:W3CDTF">2016-11-17T09:36:00Z</dcterms:modified>
</cp:coreProperties>
</file>